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C02" w:rsidRDefault="00D56C02" w:rsidP="00D56C02">
      <w:pPr>
        <w:spacing w:after="129"/>
        <w:ind w:left="46"/>
        <w:jc w:val="center"/>
      </w:pPr>
      <w:bookmarkStart w:id="0" w:name="_Hlk146809242"/>
      <w:r>
        <w:rPr>
          <w:b/>
          <w:sz w:val="36"/>
          <w:u w:val="single" w:color="000000"/>
        </w:rPr>
        <w:t xml:space="preserve">INSCRIPTION PERISCOLAIRE - RENTRÉE 20   /20  </w:t>
      </w:r>
    </w:p>
    <w:p w:rsidR="00D56C02" w:rsidRDefault="00D56C02" w:rsidP="00D56C02">
      <w:pPr>
        <w:spacing w:after="23"/>
        <w:ind w:right="355"/>
        <w:jc w:val="center"/>
      </w:pPr>
      <w:r>
        <w:rPr>
          <w:b/>
          <w:color w:val="FF0000"/>
          <w:sz w:val="24"/>
          <w:u w:val="single" w:color="FF0000"/>
        </w:rPr>
        <w:t xml:space="preserve">Ce document doit être obligatoirement </w:t>
      </w:r>
      <w:r w:rsidRPr="008D41D9">
        <w:rPr>
          <w:b/>
          <w:color w:val="FF0000"/>
          <w:sz w:val="24"/>
          <w:u w:val="single" w:color="FF0000"/>
        </w:rPr>
        <w:t>complété</w:t>
      </w:r>
      <w:r>
        <w:rPr>
          <w:b/>
          <w:color w:val="FF0000"/>
          <w:sz w:val="24"/>
          <w:u w:val="single" w:color="FF0000"/>
        </w:rPr>
        <w:t xml:space="preserve"> et remis en mairie</w:t>
      </w:r>
      <w:r>
        <w:rPr>
          <w:color w:val="FF0000"/>
          <w:sz w:val="36"/>
        </w:rPr>
        <w:t xml:space="preserve">     </w:t>
      </w:r>
    </w:p>
    <w:p w:rsidR="00D56C02" w:rsidRPr="000B1E81" w:rsidRDefault="00D56C02" w:rsidP="00D56C02">
      <w:pPr>
        <w:spacing w:after="609"/>
        <w:ind w:left="59"/>
        <w:jc w:val="center"/>
        <w:rPr>
          <w:sz w:val="20"/>
          <w:szCs w:val="20"/>
        </w:rPr>
      </w:pPr>
      <w:r w:rsidRPr="000B1E81">
        <w:rPr>
          <w:color w:val="FF0000"/>
          <w:sz w:val="20"/>
          <w:szCs w:val="20"/>
        </w:rPr>
        <w:t xml:space="preserve">   </w:t>
      </w:r>
    </w:p>
    <w:p w:rsidR="00D56C02" w:rsidRPr="00C07C37" w:rsidRDefault="00D56C02" w:rsidP="00D56C02">
      <w:pPr>
        <w:pStyle w:val="Titre1"/>
        <w:rPr>
          <w:color w:val="0070C0"/>
          <w:sz w:val="20"/>
          <w:szCs w:val="20"/>
        </w:rPr>
      </w:pPr>
      <w:r w:rsidRPr="00C07C37">
        <w:rPr>
          <w:color w:val="0070C0"/>
          <w:sz w:val="20"/>
          <w:szCs w:val="20"/>
        </w:rPr>
        <w:t>Information sur l’enfant à scolariser</w:t>
      </w:r>
    </w:p>
    <w:p w:rsidR="00D56C02" w:rsidRPr="000B1E81" w:rsidRDefault="00D56C02" w:rsidP="00D56C02">
      <w:pPr>
        <w:rPr>
          <w:sz w:val="20"/>
          <w:szCs w:val="20"/>
        </w:rPr>
      </w:pPr>
    </w:p>
    <w:p w:rsidR="00D56C02" w:rsidRPr="000B1E81" w:rsidRDefault="00D56C02" w:rsidP="00D56C02">
      <w:pPr>
        <w:ind w:hanging="10"/>
        <w:rPr>
          <w:sz w:val="20"/>
          <w:szCs w:val="20"/>
        </w:rPr>
      </w:pPr>
      <w:r w:rsidRPr="000B1E81">
        <w:rPr>
          <w:sz w:val="20"/>
          <w:szCs w:val="20"/>
        </w:rPr>
        <w:t xml:space="preserve">Nom : ………………………………………………Prénom : ……………………………………………………….                         </w:t>
      </w:r>
    </w:p>
    <w:p w:rsidR="00D56C02" w:rsidRPr="00C07C37" w:rsidRDefault="00D56C02" w:rsidP="00D56C02">
      <w:pPr>
        <w:pStyle w:val="Titre1"/>
        <w:ind w:left="0" w:firstLine="0"/>
        <w:rPr>
          <w:color w:val="0070C0"/>
          <w:sz w:val="20"/>
          <w:szCs w:val="20"/>
        </w:rPr>
      </w:pPr>
      <w:r w:rsidRPr="00C07C37">
        <w:rPr>
          <w:color w:val="0070C0"/>
          <w:sz w:val="20"/>
          <w:szCs w:val="20"/>
        </w:rPr>
        <w:t>Information sanitaire</w:t>
      </w:r>
    </w:p>
    <w:p w:rsidR="00D56C02" w:rsidRPr="000B1E81" w:rsidRDefault="00D56C02" w:rsidP="00D56C02">
      <w:pPr>
        <w:spacing w:after="154" w:line="264" w:lineRule="auto"/>
        <w:ind w:hanging="10"/>
        <w:rPr>
          <w:sz w:val="20"/>
          <w:szCs w:val="20"/>
        </w:rPr>
      </w:pPr>
      <w:r w:rsidRPr="000B1E81">
        <w:rPr>
          <w:sz w:val="20"/>
          <w:szCs w:val="20"/>
        </w:rPr>
        <w:t>□ Votre enfant bénéficie-t-il d’un PAI ?                 Si oui préciser : ………………………………………………………….</w:t>
      </w:r>
    </w:p>
    <w:p w:rsidR="00D56C02" w:rsidRPr="000B1E81" w:rsidRDefault="00D56C02" w:rsidP="00D56C02">
      <w:pPr>
        <w:spacing w:after="0" w:line="393" w:lineRule="auto"/>
        <w:ind w:hanging="10"/>
        <w:rPr>
          <w:sz w:val="20"/>
          <w:szCs w:val="20"/>
        </w:rPr>
      </w:pPr>
      <w:r w:rsidRPr="000B1E8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50D44E1" wp14:editId="39182848">
            <wp:simplePos x="0" y="0"/>
            <wp:positionH relativeFrom="page">
              <wp:posOffset>172720</wp:posOffset>
            </wp:positionH>
            <wp:positionV relativeFrom="page">
              <wp:posOffset>189230</wp:posOffset>
            </wp:positionV>
            <wp:extent cx="1832610" cy="576580"/>
            <wp:effectExtent l="0" t="0" r="0" b="0"/>
            <wp:wrapTopAndBottom/>
            <wp:docPr id="1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1E81">
        <w:rPr>
          <w:sz w:val="20"/>
          <w:szCs w:val="20"/>
        </w:rPr>
        <w:t xml:space="preserve">PAI = Projet d’Accueil Individualisé                        Exemple : allergies alimentaires, asthmes, handicaps …   </w:t>
      </w:r>
    </w:p>
    <w:p w:rsidR="00D56C02" w:rsidRPr="000B1E81" w:rsidRDefault="00D56C02" w:rsidP="00D56C02">
      <w:pPr>
        <w:spacing w:after="0" w:line="393" w:lineRule="auto"/>
        <w:ind w:hanging="10"/>
        <w:rPr>
          <w:b/>
          <w:color w:val="5B9BD5" w:themeColor="accent1"/>
          <w:sz w:val="20"/>
          <w:szCs w:val="20"/>
          <w:u w:val="single"/>
        </w:rPr>
      </w:pPr>
      <w:r w:rsidRPr="000B1E81">
        <w:rPr>
          <w:b/>
          <w:color w:val="5B9BD5" w:themeColor="accent1"/>
          <w:sz w:val="20"/>
          <w:szCs w:val="20"/>
          <w:u w:val="single"/>
        </w:rPr>
        <w:t>Régime alimentaire</w:t>
      </w:r>
    </w:p>
    <w:p w:rsidR="00D56C02" w:rsidRPr="000B1E81" w:rsidRDefault="00D56C02" w:rsidP="00D56C02">
      <w:pPr>
        <w:ind w:hanging="10"/>
        <w:rPr>
          <w:sz w:val="20"/>
          <w:szCs w:val="20"/>
        </w:rPr>
      </w:pPr>
      <w:r w:rsidRPr="000B1E81">
        <w:rPr>
          <w:sz w:val="20"/>
          <w:szCs w:val="20"/>
        </w:rPr>
        <w:t>□ Standard              □ Sans viande</w:t>
      </w:r>
    </w:p>
    <w:p w:rsidR="00D56C02" w:rsidRDefault="00D56C02" w:rsidP="00D56C02">
      <w:pPr>
        <w:pStyle w:val="active-title"/>
        <w:shd w:val="clear" w:color="auto" w:fill="FFFFFF"/>
        <w:spacing w:before="0" w:after="0" w:line="360" w:lineRule="atLeast"/>
        <w:rPr>
          <w:color w:val="00000A"/>
          <w:sz w:val="20"/>
          <w:szCs w:val="20"/>
        </w:rPr>
      </w:pPr>
      <w:r w:rsidRPr="000B1E81">
        <w:rPr>
          <w:sz w:val="20"/>
          <w:szCs w:val="20"/>
        </w:rPr>
        <w:t xml:space="preserve">Un identifiant vous sera envoyé par mail à l’adresse renseignée afin que vous puissiez vous connecter, réserver et prépayer le </w:t>
      </w:r>
      <w:r w:rsidRPr="000B1E81">
        <w:rPr>
          <w:color w:val="00000A"/>
          <w:sz w:val="20"/>
          <w:szCs w:val="20"/>
        </w:rPr>
        <w:t xml:space="preserve">périscolaire sur le portail FamilyClic.                      </w:t>
      </w:r>
      <w:bookmarkStart w:id="1" w:name="_GoBack"/>
      <w:bookmarkEnd w:id="1"/>
    </w:p>
    <w:p w:rsidR="00D56C02" w:rsidRPr="000B1E81" w:rsidRDefault="00D56C02" w:rsidP="00D56C02">
      <w:pPr>
        <w:pStyle w:val="active-title"/>
        <w:shd w:val="clear" w:color="auto" w:fill="FFFFFF"/>
        <w:spacing w:before="0" w:after="0" w:line="360" w:lineRule="atLeast"/>
        <w:rPr>
          <w:color w:val="FF0000"/>
          <w:sz w:val="20"/>
          <w:szCs w:val="20"/>
        </w:rPr>
      </w:pPr>
      <w:r w:rsidRPr="000B1E81">
        <w:rPr>
          <w:color w:val="00000A"/>
          <w:sz w:val="20"/>
          <w:szCs w:val="20"/>
        </w:rPr>
        <w:t xml:space="preserve">          </w:t>
      </w:r>
      <w:r w:rsidRPr="000B1E81">
        <w:rPr>
          <w:b/>
          <w:color w:val="FF0000"/>
          <w:sz w:val="20"/>
          <w:szCs w:val="20"/>
          <w:u w:val="single"/>
        </w:rPr>
        <w:t>Attention nous ne tenons compte des réservations qu’à condition qu’elles soient prépayées en ligne</w:t>
      </w:r>
      <w:r w:rsidRPr="000B1E81">
        <w:rPr>
          <w:color w:val="FF0000"/>
          <w:sz w:val="20"/>
          <w:szCs w:val="20"/>
        </w:rPr>
        <w:t xml:space="preserve">.           </w:t>
      </w:r>
    </w:p>
    <w:p w:rsidR="00D56C02" w:rsidRPr="00C07C37" w:rsidRDefault="00D56C02" w:rsidP="00D56C02">
      <w:pPr>
        <w:pStyle w:val="active-title"/>
        <w:shd w:val="clear" w:color="auto" w:fill="FFFFFF"/>
        <w:spacing w:before="0" w:after="0" w:line="360" w:lineRule="atLeast"/>
        <w:rPr>
          <w:b/>
          <w:color w:val="00B0F0"/>
          <w:sz w:val="20"/>
          <w:szCs w:val="20"/>
          <w:u w:val="single"/>
        </w:rPr>
      </w:pPr>
      <w:r w:rsidRPr="00C07C37">
        <w:rPr>
          <w:b/>
          <w:color w:val="00B0F0"/>
          <w:sz w:val="20"/>
          <w:szCs w:val="20"/>
          <w:u w:val="single"/>
        </w:rPr>
        <w:t xml:space="preserve">Pièces à fournir :        </w:t>
      </w:r>
    </w:p>
    <w:p w:rsidR="00D56C02" w:rsidRPr="000B1E81" w:rsidRDefault="00D56C02" w:rsidP="00D56C0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B1E81">
        <w:rPr>
          <w:sz w:val="20"/>
          <w:szCs w:val="20"/>
        </w:rPr>
        <w:t>Formulaire d’inscription complété et signé.</w:t>
      </w:r>
    </w:p>
    <w:p w:rsidR="00D56C02" w:rsidRDefault="00D56C02" w:rsidP="00D56C0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B1E81">
        <w:rPr>
          <w:sz w:val="20"/>
          <w:szCs w:val="20"/>
        </w:rPr>
        <w:t>Un justificatif de domicile de moins de trois mois (Pour les familles séparées, fournir celui des deux parents).</w:t>
      </w:r>
    </w:p>
    <w:p w:rsidR="00D56C02" w:rsidRPr="004D755B" w:rsidRDefault="00D56C02" w:rsidP="004D755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4D755B">
        <w:rPr>
          <w:sz w:val="20"/>
          <w:szCs w:val="20"/>
        </w:rPr>
        <w:t>L’attestation de la CAF ou apparait votre numéro d’allocataire et votre Quotient Familial. (Pour les familles séparées, fournir celui des deux parents).</w:t>
      </w:r>
      <w:r w:rsidRPr="004D755B">
        <w:rPr>
          <w:sz w:val="20"/>
          <w:szCs w:val="20"/>
        </w:rPr>
        <w:t xml:space="preserve"> </w:t>
      </w:r>
    </w:p>
    <w:p w:rsidR="00D56C02" w:rsidRPr="00D56C02" w:rsidRDefault="00D56C02" w:rsidP="00D56C02">
      <w:pPr>
        <w:pStyle w:val="Paragraphedeliste"/>
        <w:ind w:left="360"/>
        <w:rPr>
          <w:sz w:val="16"/>
          <w:szCs w:val="16"/>
        </w:rPr>
      </w:pPr>
      <w:r w:rsidRPr="00D56C02">
        <w:rPr>
          <w:sz w:val="16"/>
          <w:szCs w:val="16"/>
        </w:rPr>
        <w:t>A défaut, Joindre votre dernière déclaration d’imposition afin de calculer votre Quotient Familial et ainsi vous faire bénéficier de la bonne tarification.</w:t>
      </w:r>
    </w:p>
    <w:p w:rsidR="00D56C02" w:rsidRPr="000B1E81" w:rsidRDefault="00D56C02" w:rsidP="00D56C02">
      <w:pPr>
        <w:pStyle w:val="Paragraphedelist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B1E81">
        <w:rPr>
          <w:rFonts w:cstheme="minorHAnsi"/>
          <w:sz w:val="20"/>
          <w:szCs w:val="20"/>
        </w:rPr>
        <w:t>Le livret de famille.</w:t>
      </w:r>
    </w:p>
    <w:p w:rsidR="00D56C02" w:rsidRPr="000B1E81" w:rsidRDefault="00D56C02" w:rsidP="00D56C02">
      <w:pPr>
        <w:pStyle w:val="Paragraphedelist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B1E81">
        <w:rPr>
          <w:rFonts w:eastAsia="Times New Roman" w:cstheme="minorHAnsi"/>
          <w:sz w:val="20"/>
          <w:szCs w:val="20"/>
        </w:rPr>
        <w:t xml:space="preserve">Fournir un PAI </w:t>
      </w:r>
      <w:r w:rsidRPr="000B1E81">
        <w:rPr>
          <w:rFonts w:eastAsia="Times New Roman" w:cstheme="minorHAnsi"/>
          <w:sz w:val="20"/>
          <w:szCs w:val="20"/>
          <w:u w:val="single"/>
        </w:rPr>
        <w:t>à jour</w:t>
      </w:r>
      <w:r w:rsidRPr="000B1E81">
        <w:rPr>
          <w:rFonts w:eastAsia="Times New Roman" w:cstheme="minorHAnsi"/>
          <w:sz w:val="20"/>
          <w:szCs w:val="20"/>
        </w:rPr>
        <w:t xml:space="preserve"> si votre enfant en a un.</w:t>
      </w:r>
    </w:p>
    <w:p w:rsidR="00D56C02" w:rsidRPr="000B1E81" w:rsidRDefault="00D56C02" w:rsidP="00D56C02">
      <w:pPr>
        <w:pStyle w:val="Paragraphedelist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B1E81">
        <w:rPr>
          <w:rFonts w:eastAsia="Times New Roman" w:cstheme="minorHAnsi"/>
          <w:sz w:val="20"/>
          <w:szCs w:val="20"/>
        </w:rPr>
        <w:t>Jugement</w:t>
      </w:r>
      <w:r w:rsidRPr="000B1E81">
        <w:rPr>
          <w:rFonts w:cstheme="minorHAnsi"/>
          <w:sz w:val="20"/>
          <w:szCs w:val="20"/>
          <w:shd w:val="clear" w:color="auto" w:fill="FFFFFF"/>
        </w:rPr>
        <w:t xml:space="preserve"> précisant les modalités de garde de l’enfant. </w:t>
      </w:r>
    </w:p>
    <w:p w:rsidR="00D56C02" w:rsidRPr="000B1E81" w:rsidRDefault="00D56C02" w:rsidP="00D56C02">
      <w:pPr>
        <w:pStyle w:val="Paragraphedeliste"/>
        <w:numPr>
          <w:ilvl w:val="0"/>
          <w:numId w:val="2"/>
        </w:numPr>
        <w:spacing w:after="0" w:line="225" w:lineRule="atLeast"/>
        <w:ind w:right="340"/>
        <w:rPr>
          <w:rFonts w:cstheme="minorHAnsi"/>
          <w:sz w:val="20"/>
          <w:szCs w:val="20"/>
        </w:rPr>
      </w:pPr>
      <w:r w:rsidRPr="000B1E81">
        <w:rPr>
          <w:rFonts w:eastAsia="Times New Roman" w:cstheme="minorHAnsi"/>
          <w:sz w:val="20"/>
          <w:szCs w:val="20"/>
        </w:rPr>
        <w:t>Certificat de radiation si l’enfant était scolarisé auparavant.</w:t>
      </w:r>
    </w:p>
    <w:p w:rsidR="00D56C02" w:rsidRPr="000B1E81" w:rsidRDefault="00D56C02" w:rsidP="00D56C02">
      <w:pPr>
        <w:pStyle w:val="Paragraphedeliste"/>
        <w:numPr>
          <w:ilvl w:val="0"/>
          <w:numId w:val="2"/>
        </w:numPr>
        <w:spacing w:after="0" w:line="225" w:lineRule="atLeast"/>
        <w:ind w:right="340"/>
        <w:rPr>
          <w:rFonts w:cstheme="minorHAnsi"/>
          <w:sz w:val="20"/>
          <w:szCs w:val="20"/>
        </w:rPr>
      </w:pPr>
      <w:r w:rsidRPr="000B1E81">
        <w:rPr>
          <w:rFonts w:cstheme="minorHAnsi"/>
          <w:sz w:val="20"/>
          <w:szCs w:val="20"/>
        </w:rPr>
        <w:t>En cas d'hébergement, fournir la copie de la carte d'identité de l’hébergeur, une attestation sur l'honneur, ainsi qu'un justificatif de domicile.</w:t>
      </w:r>
    </w:p>
    <w:p w:rsidR="00D56C02" w:rsidRPr="000B1E81" w:rsidRDefault="00D56C02" w:rsidP="00D56C02">
      <w:pPr>
        <w:pStyle w:val="Paragraphedeliste"/>
        <w:rPr>
          <w:rFonts w:cstheme="minorHAnsi"/>
          <w:sz w:val="20"/>
          <w:szCs w:val="20"/>
        </w:rPr>
      </w:pPr>
      <w:r w:rsidRPr="000B1E81">
        <w:rPr>
          <w:rFonts w:cstheme="minorHAnsi"/>
          <w:sz w:val="20"/>
          <w:szCs w:val="20"/>
          <w:u w:val="single"/>
        </w:rPr>
        <w:t>Attestation d’hébergement</w:t>
      </w:r>
      <w:r w:rsidRPr="000B1E81">
        <w:rPr>
          <w:rFonts w:cstheme="minorHAnsi"/>
          <w:sz w:val="20"/>
          <w:szCs w:val="20"/>
        </w:rPr>
        <w:t xml:space="preserve"> </w:t>
      </w:r>
    </w:p>
    <w:p w:rsidR="00D56C02" w:rsidRPr="000B1E81" w:rsidRDefault="00D56C02" w:rsidP="00D56C02">
      <w:pPr>
        <w:spacing w:after="154" w:line="264" w:lineRule="auto"/>
        <w:ind w:hanging="10"/>
        <w:rPr>
          <w:sz w:val="20"/>
          <w:szCs w:val="20"/>
        </w:rPr>
      </w:pPr>
      <w:r w:rsidRPr="000B1E81">
        <w:rPr>
          <w:b/>
          <w:color w:val="FF0000"/>
          <w:sz w:val="20"/>
          <w:szCs w:val="20"/>
        </w:rPr>
        <w:t>A défaut de justificatif, il sera automatiquement appliqué le tarif maximum</w:t>
      </w:r>
    </w:p>
    <w:p w:rsidR="00D56C02" w:rsidRDefault="00D56C02" w:rsidP="00D56C02">
      <w:pPr>
        <w:spacing w:after="397" w:line="453" w:lineRule="auto"/>
        <w:ind w:right="1087" w:hanging="10"/>
        <w:rPr>
          <w:sz w:val="20"/>
          <w:szCs w:val="20"/>
        </w:rPr>
      </w:pPr>
      <w:r w:rsidRPr="000B1E81">
        <w:rPr>
          <w:sz w:val="18"/>
          <w:szCs w:val="18"/>
        </w:rPr>
        <w:t>Nous certifions sur l’honneur l’exactitude des renseignements figurant sur cette fiche et déclarons avoir pris connaissance du règlement de fonctionnement des activités périscolaires de la ville de Cognin</w:t>
      </w:r>
      <w:r w:rsidRPr="000B1E81">
        <w:rPr>
          <w:sz w:val="20"/>
          <w:szCs w:val="20"/>
        </w:rPr>
        <w:t>.</w:t>
      </w:r>
      <w:r>
        <w:rPr>
          <w:sz w:val="20"/>
          <w:szCs w:val="20"/>
        </w:rPr>
        <w:t xml:space="preserve">      </w:t>
      </w:r>
    </w:p>
    <w:p w:rsidR="005E2840" w:rsidRPr="00D56C02" w:rsidRDefault="00D56C02" w:rsidP="00BD7F33">
      <w:pPr>
        <w:spacing w:after="397" w:line="453" w:lineRule="auto"/>
        <w:ind w:right="1087" w:hanging="10"/>
        <w:rPr>
          <w:sz w:val="20"/>
          <w:szCs w:val="20"/>
        </w:rPr>
      </w:pPr>
      <w:r w:rsidRPr="000B1E81">
        <w:rPr>
          <w:sz w:val="18"/>
          <w:szCs w:val="18"/>
        </w:rPr>
        <w:t>Signature des représentants légaux :</w:t>
      </w:r>
      <w:r w:rsidRPr="000B1E81">
        <w:rPr>
          <w:sz w:val="20"/>
          <w:szCs w:val="20"/>
        </w:rPr>
        <w:t xml:space="preserve">     </w:t>
      </w:r>
      <w:bookmarkEnd w:id="0"/>
    </w:p>
    <w:sectPr w:rsidR="005E2840" w:rsidRPr="00D56C02">
      <w:pgSz w:w="11906" w:h="16838"/>
      <w:pgMar w:top="1478" w:right="1466" w:bottom="1666" w:left="14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0663"/>
    <w:multiLevelType w:val="hybridMultilevel"/>
    <w:tmpl w:val="C6460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6329E"/>
    <w:multiLevelType w:val="hybridMultilevel"/>
    <w:tmpl w:val="B00A1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6D"/>
    <w:rsid w:val="0009582A"/>
    <w:rsid w:val="000C663E"/>
    <w:rsid w:val="001051C4"/>
    <w:rsid w:val="001A5CAC"/>
    <w:rsid w:val="002E1D89"/>
    <w:rsid w:val="004D755B"/>
    <w:rsid w:val="005A618E"/>
    <w:rsid w:val="005E2840"/>
    <w:rsid w:val="005E677A"/>
    <w:rsid w:val="008D41D9"/>
    <w:rsid w:val="00BD7F33"/>
    <w:rsid w:val="00C07C37"/>
    <w:rsid w:val="00D56C02"/>
    <w:rsid w:val="00E01136"/>
    <w:rsid w:val="00E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42A4"/>
  <w15:docId w15:val="{65526D8C-213D-48DB-B6AA-0720CA61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eastAsia="Calibri" w:hAnsi="Calibri" w:cs="Calibri"/>
      <w:color w:val="000000"/>
    </w:rPr>
  </w:style>
  <w:style w:type="paragraph" w:styleId="Titre1">
    <w:name w:val="heading 1"/>
    <w:basedOn w:val="Titre"/>
    <w:next w:val="Normal"/>
    <w:link w:val="Titre1Car"/>
    <w:uiPriority w:val="9"/>
    <w:unhideWhenUsed/>
    <w:qFormat/>
    <w:pPr>
      <w:keepLines/>
      <w:spacing w:after="140"/>
      <w:ind w:left="10" w:hanging="10"/>
      <w:outlineLvl w:val="0"/>
    </w:pPr>
    <w:rPr>
      <w:rFonts w:ascii="Calibri" w:eastAsia="Calibri" w:hAnsi="Calibri" w:cs="Calibri"/>
      <w:b/>
      <w:color w:val="5B9BD5"/>
      <w:u w:val="single" w:color="5B9BD5"/>
    </w:r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qFormat/>
    <w:rPr>
      <w:rFonts w:ascii="Calibri" w:eastAsia="Calibri" w:hAnsi="Calibri" w:cs="Calibri"/>
      <w:b/>
      <w:color w:val="5B9BD5"/>
      <w:sz w:val="22"/>
      <w:u w:val="single" w:color="5B9BD5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paragraph" w:styleId="Paragraphedeliste">
    <w:name w:val="List Paragraph"/>
    <w:basedOn w:val="Normal"/>
    <w:uiPriority w:val="34"/>
    <w:qFormat/>
    <w:rsid w:val="005E284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ctive-title">
    <w:name w:val="active-title"/>
    <w:basedOn w:val="Normal"/>
    <w:rsid w:val="00D56C0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Scolaire</dc:creator>
  <cp:lastModifiedBy>Periscolaire</cp:lastModifiedBy>
  <cp:revision>15</cp:revision>
  <dcterms:created xsi:type="dcterms:W3CDTF">2021-09-09T10:06:00Z</dcterms:created>
  <dcterms:modified xsi:type="dcterms:W3CDTF">2023-09-28T14:08:00Z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